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7D253" w14:textId="77777777" w:rsidR="00647CF2" w:rsidRDefault="00647CF2" w:rsidP="00647CF2">
      <w:pPr>
        <w:ind w:left="4320" w:hanging="4320"/>
        <w:jc w:val="center"/>
      </w:pPr>
      <w:r>
        <w:rPr>
          <w:b/>
          <w:bCs/>
          <w:noProof/>
        </w:rPr>
        <w:drawing>
          <wp:inline distT="0" distB="0" distL="0" distR="0" wp14:anchorId="3ACE9B0C" wp14:editId="231EEC5C">
            <wp:extent cx="2713703" cy="1002665"/>
            <wp:effectExtent l="0" t="0" r="4445" b="635"/>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sizeoutput_1106.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9050" cy="1026810"/>
                    </a:xfrm>
                    <a:prstGeom prst="rect">
                      <a:avLst/>
                    </a:prstGeom>
                  </pic:spPr>
                </pic:pic>
              </a:graphicData>
            </a:graphic>
          </wp:inline>
        </w:drawing>
      </w:r>
    </w:p>
    <w:p w14:paraId="6A1CB4E2" w14:textId="77777777" w:rsidR="00647CF2" w:rsidRPr="0007777E" w:rsidRDefault="00647CF2" w:rsidP="00647CF2">
      <w:pPr>
        <w:jc w:val="center"/>
        <w:rPr>
          <w:b/>
          <w:bCs/>
          <w:color w:val="408DBE"/>
          <w:sz w:val="18"/>
          <w:szCs w:val="18"/>
        </w:rPr>
      </w:pPr>
    </w:p>
    <w:p w14:paraId="6A543052" w14:textId="6F008F02" w:rsidR="00647CF2" w:rsidRDefault="00647CF2" w:rsidP="00647CF2">
      <w:pPr>
        <w:jc w:val="center"/>
        <w:rPr>
          <w:rFonts w:ascii="Apple Chancery" w:hAnsi="Apple Chancery" w:cs="Apple Chancery"/>
          <w:color w:val="377BA8"/>
          <w:sz w:val="21"/>
          <w:szCs w:val="21"/>
        </w:rPr>
      </w:pPr>
      <w:r w:rsidRPr="0007777E">
        <w:rPr>
          <w:rFonts w:ascii="Apple Chancery" w:hAnsi="Apple Chancery" w:cs="Apple Chancery" w:hint="cs"/>
          <w:b/>
          <w:bCs/>
          <w:color w:val="377BA8"/>
          <w:sz w:val="21"/>
          <w:szCs w:val="21"/>
        </w:rPr>
        <w:t>4 Betts Way Long Ditton Surrey KT6 5HT</w:t>
      </w:r>
      <w:r>
        <w:rPr>
          <w:rFonts w:ascii="Apple Chancery" w:hAnsi="Apple Chancery" w:cs="Apple Chancery"/>
          <w:b/>
          <w:bCs/>
          <w:color w:val="377BA8"/>
          <w:sz w:val="21"/>
          <w:szCs w:val="21"/>
        </w:rPr>
        <w:t xml:space="preserve"> khart1234@icloud.co</w:t>
      </w:r>
      <w:r>
        <w:rPr>
          <w:rFonts w:ascii="Apple Chancery" w:hAnsi="Apple Chancery" w:cs="Apple Chancery"/>
          <w:b/>
          <w:bCs/>
          <w:color w:val="377BA8"/>
          <w:sz w:val="21"/>
          <w:szCs w:val="21"/>
        </w:rPr>
        <w:t xml:space="preserve">m </w:t>
      </w:r>
      <w:r w:rsidRPr="0007777E">
        <w:rPr>
          <w:rFonts w:ascii="Apple Chancery" w:hAnsi="Apple Chancery" w:cs="Apple Chancery" w:hint="cs"/>
          <w:b/>
          <w:bCs/>
          <w:color w:val="377BA8"/>
          <w:sz w:val="21"/>
          <w:szCs w:val="21"/>
        </w:rPr>
        <w:t>07779637408</w:t>
      </w:r>
    </w:p>
    <w:p w14:paraId="75710570" w14:textId="77777777" w:rsidR="00BD0C77" w:rsidRDefault="00647CF2" w:rsidP="003A1034">
      <w:pPr>
        <w:shd w:val="clear" w:color="auto" w:fill="FFFFFF"/>
        <w:jc w:val="center"/>
        <w:outlineLvl w:val="1"/>
        <w:rPr>
          <w:rFonts w:ascii="Arial" w:eastAsia="Times New Roman" w:hAnsi="Arial" w:cs="Arial"/>
          <w:b/>
          <w:bCs/>
          <w:color w:val="222222"/>
          <w:sz w:val="36"/>
          <w:szCs w:val="36"/>
        </w:rPr>
      </w:pPr>
      <w:r>
        <w:rPr>
          <w:rFonts w:ascii="Arial" w:eastAsia="Times New Roman" w:hAnsi="Arial" w:cs="Arial"/>
          <w:b/>
          <w:bCs/>
          <w:color w:val="222222"/>
          <w:sz w:val="36"/>
          <w:szCs w:val="36"/>
        </w:rPr>
        <w:t>COVID POLICY for Self Employed Teachers</w:t>
      </w:r>
      <w:r w:rsidR="00BD0C77">
        <w:rPr>
          <w:rFonts w:ascii="Arial" w:eastAsia="Times New Roman" w:hAnsi="Arial" w:cs="Arial"/>
          <w:b/>
          <w:bCs/>
          <w:color w:val="222222"/>
          <w:sz w:val="36"/>
          <w:szCs w:val="36"/>
        </w:rPr>
        <w:t xml:space="preserve"> </w:t>
      </w:r>
    </w:p>
    <w:p w14:paraId="31D83464" w14:textId="7FA31F30" w:rsidR="00647CF2" w:rsidRPr="00647CF2" w:rsidRDefault="003A1034" w:rsidP="003A1034">
      <w:pPr>
        <w:shd w:val="clear" w:color="auto" w:fill="FFFFFF"/>
        <w:jc w:val="center"/>
        <w:outlineLvl w:val="1"/>
        <w:rPr>
          <w:rFonts w:ascii="Arial" w:eastAsia="Times New Roman" w:hAnsi="Arial" w:cs="Arial"/>
          <w:b/>
          <w:bCs/>
          <w:color w:val="222222"/>
          <w:sz w:val="36"/>
          <w:szCs w:val="36"/>
        </w:rPr>
      </w:pPr>
      <w:r>
        <w:rPr>
          <w:rFonts w:ascii="Arial" w:eastAsia="Times New Roman" w:hAnsi="Arial" w:cs="Arial"/>
          <w:b/>
          <w:bCs/>
          <w:color w:val="222222"/>
          <w:sz w:val="36"/>
          <w:szCs w:val="36"/>
        </w:rPr>
        <w:t>T</w:t>
      </w:r>
      <w:r w:rsidR="00BD0C77">
        <w:rPr>
          <w:rFonts w:ascii="Arial" w:eastAsia="Times New Roman" w:hAnsi="Arial" w:cs="Arial"/>
          <w:b/>
          <w:bCs/>
          <w:color w:val="222222"/>
          <w:sz w:val="36"/>
          <w:szCs w:val="36"/>
        </w:rPr>
        <w:t xml:space="preserve">eaching </w:t>
      </w:r>
      <w:r>
        <w:rPr>
          <w:rFonts w:ascii="Arial" w:eastAsia="Times New Roman" w:hAnsi="Arial" w:cs="Arial"/>
          <w:b/>
          <w:bCs/>
          <w:color w:val="222222"/>
          <w:sz w:val="36"/>
          <w:szCs w:val="36"/>
        </w:rPr>
        <w:t>O</w:t>
      </w:r>
      <w:r w:rsidR="00BD0C77">
        <w:rPr>
          <w:rFonts w:ascii="Arial" w:eastAsia="Times New Roman" w:hAnsi="Arial" w:cs="Arial"/>
          <w:b/>
          <w:bCs/>
          <w:color w:val="222222"/>
          <w:sz w:val="36"/>
          <w:szCs w:val="36"/>
        </w:rPr>
        <w:t>nline</w:t>
      </w:r>
    </w:p>
    <w:p w14:paraId="732E183A" w14:textId="5E5A8FC1" w:rsidR="00647CF2" w:rsidRPr="00647CF2" w:rsidRDefault="00647CF2" w:rsidP="00647CF2">
      <w:pPr>
        <w:shd w:val="clear" w:color="auto" w:fill="FFFFFF"/>
        <w:spacing w:before="100" w:beforeAutospacing="1" w:after="100" w:afterAutospacing="1"/>
        <w:rPr>
          <w:rFonts w:ascii="Arial" w:eastAsia="Times New Roman" w:hAnsi="Arial" w:cs="Arial"/>
          <w:color w:val="222222"/>
        </w:rPr>
      </w:pPr>
      <w:proofErr w:type="spellStart"/>
      <w:r w:rsidRPr="00647CF2">
        <w:rPr>
          <w:rFonts w:ascii="Arial" w:eastAsia="Times New Roman" w:hAnsi="Arial" w:cs="Arial"/>
          <w:color w:val="222222"/>
        </w:rPr>
        <w:t>Les</w:t>
      </w:r>
      <w:proofErr w:type="spellEnd"/>
      <w:r w:rsidRPr="00647CF2">
        <w:rPr>
          <w:rFonts w:ascii="Arial" w:eastAsia="Times New Roman" w:hAnsi="Arial" w:cs="Arial"/>
          <w:color w:val="222222"/>
        </w:rPr>
        <w:t xml:space="preserve">sons taking place should be normal teaching practice and the video environment should be considered a 'classroom'. Tutors will have the same expected professional behaviours and safeguarding roles as set out </w:t>
      </w:r>
      <w:r>
        <w:rPr>
          <w:rFonts w:ascii="Arial" w:eastAsia="Times New Roman" w:hAnsi="Arial" w:cs="Arial"/>
          <w:color w:val="222222"/>
        </w:rPr>
        <w:t>in their previous safeguarding training</w:t>
      </w:r>
      <w:r w:rsidRPr="00647CF2">
        <w:rPr>
          <w:rFonts w:ascii="Arial" w:eastAsia="Times New Roman" w:hAnsi="Arial" w:cs="Arial"/>
          <w:color w:val="222222"/>
        </w:rPr>
        <w:t xml:space="preserve"> There are additional responsibilities and considerations as laid out below.</w:t>
      </w:r>
    </w:p>
    <w:p w14:paraId="4A644DEC" w14:textId="50A8DBC9" w:rsidR="00647CF2" w:rsidRPr="00647CF2" w:rsidRDefault="00647CF2" w:rsidP="00647CF2">
      <w:p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 xml:space="preserve">Zoom accounts are only to be used for lessons arranged by </w:t>
      </w:r>
      <w:proofErr w:type="spellStart"/>
      <w:r w:rsidR="00BD0C77">
        <w:rPr>
          <w:rFonts w:ascii="Arial" w:eastAsia="Times New Roman" w:hAnsi="Arial" w:cs="Arial"/>
          <w:color w:val="222222"/>
        </w:rPr>
        <w:t>ScalesAndTales</w:t>
      </w:r>
      <w:proofErr w:type="spellEnd"/>
      <w:r w:rsidRPr="00647CF2">
        <w:rPr>
          <w:rFonts w:ascii="Arial" w:eastAsia="Times New Roman" w:hAnsi="Arial" w:cs="Arial"/>
          <w:color w:val="222222"/>
        </w:rPr>
        <w:t>.</w:t>
      </w:r>
    </w:p>
    <w:p w14:paraId="050E4376" w14:textId="77777777" w:rsidR="00647CF2" w:rsidRPr="00647CF2" w:rsidRDefault="00647CF2" w:rsidP="00647CF2">
      <w:p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Advanced security procedures have been implemented within our set up to ensure the learning environment is safe and secure. These include:</w:t>
      </w:r>
    </w:p>
    <w:p w14:paraId="0F3EA87D" w14:textId="77777777" w:rsidR="00647CF2" w:rsidRPr="00647CF2" w:rsidRDefault="00647CF2" w:rsidP="00647CF2">
      <w:pPr>
        <w:numPr>
          <w:ilvl w:val="0"/>
          <w:numId w:val="1"/>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A unique password for teacher's Zoom room</w:t>
      </w:r>
    </w:p>
    <w:p w14:paraId="71D273BC" w14:textId="77777777" w:rsidR="00647CF2" w:rsidRPr="00647CF2" w:rsidRDefault="00647CF2" w:rsidP="00647CF2">
      <w:pPr>
        <w:numPr>
          <w:ilvl w:val="0"/>
          <w:numId w:val="1"/>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Recording feature is disabled</w:t>
      </w:r>
    </w:p>
    <w:p w14:paraId="20A91CB3" w14:textId="77777777" w:rsidR="00647CF2" w:rsidRPr="00647CF2" w:rsidRDefault="00647CF2" w:rsidP="00647CF2">
      <w:pPr>
        <w:numPr>
          <w:ilvl w:val="0"/>
          <w:numId w:val="1"/>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File sharing via the Chat is disabled</w:t>
      </w:r>
    </w:p>
    <w:p w14:paraId="3A795D86" w14:textId="77777777" w:rsidR="00647CF2" w:rsidRPr="00647CF2" w:rsidRDefault="00647CF2" w:rsidP="00647CF2">
      <w:pPr>
        <w:numPr>
          <w:ilvl w:val="0"/>
          <w:numId w:val="1"/>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Teacher controls who can enter from the Zoom Waiting Room</w:t>
      </w:r>
    </w:p>
    <w:p w14:paraId="5D05BF16" w14:textId="77777777" w:rsidR="00647CF2" w:rsidRPr="00647CF2" w:rsidRDefault="00647CF2" w:rsidP="00647CF2">
      <w:pPr>
        <w:numPr>
          <w:ilvl w:val="0"/>
          <w:numId w:val="1"/>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Teacher can remove anybody from the lesson at any time</w:t>
      </w:r>
    </w:p>
    <w:p w14:paraId="40808DED" w14:textId="77777777" w:rsidR="00647CF2" w:rsidRPr="00647CF2" w:rsidRDefault="00647CF2" w:rsidP="00647CF2">
      <w:pPr>
        <w:numPr>
          <w:ilvl w:val="0"/>
          <w:numId w:val="1"/>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Teacher can lock the lesson at any time (preventing any further participants from entering)</w:t>
      </w:r>
    </w:p>
    <w:p w14:paraId="1ED19C42" w14:textId="77777777" w:rsidR="00647CF2" w:rsidRPr="00647CF2" w:rsidRDefault="00647CF2" w:rsidP="00647CF2">
      <w:pPr>
        <w:numPr>
          <w:ilvl w:val="0"/>
          <w:numId w:val="1"/>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Students are not allowed to rename themselves after entering the lesson</w:t>
      </w:r>
    </w:p>
    <w:p w14:paraId="6A645DAD" w14:textId="5C3A3B56" w:rsidR="00647CF2" w:rsidRPr="00647CF2" w:rsidRDefault="00647CF2" w:rsidP="00647CF2">
      <w:p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 xml:space="preserve">All lessons will be accessible for </w:t>
      </w:r>
      <w:proofErr w:type="spellStart"/>
      <w:r w:rsidR="00BD0C77">
        <w:rPr>
          <w:rFonts w:ascii="Arial" w:eastAsia="Times New Roman" w:hAnsi="Arial" w:cs="Arial"/>
          <w:color w:val="222222"/>
        </w:rPr>
        <w:t>ScalesAndTales</w:t>
      </w:r>
      <w:proofErr w:type="spellEnd"/>
      <w:r w:rsidRPr="00647CF2">
        <w:rPr>
          <w:rFonts w:ascii="Arial" w:eastAsia="Times New Roman" w:hAnsi="Arial" w:cs="Arial"/>
          <w:color w:val="222222"/>
        </w:rPr>
        <w:t xml:space="preserve"> managers to 'drop in' and oversee at any time for the purposes of quality assurance and safeguarding.</w:t>
      </w:r>
    </w:p>
    <w:p w14:paraId="276A9D8D" w14:textId="4CCCAD1E" w:rsidR="00647CF2" w:rsidRPr="00647CF2" w:rsidRDefault="00647CF2" w:rsidP="00647CF2">
      <w:p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 xml:space="preserve">Staff, parents/carers, and students will all have </w:t>
      </w:r>
      <w:proofErr w:type="spellStart"/>
      <w:r w:rsidR="00BD0C77">
        <w:rPr>
          <w:rFonts w:ascii="Arial" w:eastAsia="Times New Roman" w:hAnsi="Arial" w:cs="Arial"/>
          <w:color w:val="222222"/>
        </w:rPr>
        <w:t>ScalesAndTales</w:t>
      </w:r>
      <w:proofErr w:type="spellEnd"/>
      <w:r w:rsidRPr="00647CF2">
        <w:rPr>
          <w:rFonts w:ascii="Arial" w:eastAsia="Times New Roman" w:hAnsi="Arial" w:cs="Arial"/>
          <w:color w:val="222222"/>
        </w:rPr>
        <w:t xml:space="preserve"> contact they can report any issues to</w:t>
      </w:r>
      <w:r w:rsidR="00BD0C77">
        <w:rPr>
          <w:rFonts w:ascii="Arial" w:eastAsia="Times New Roman" w:hAnsi="Arial" w:cs="Arial"/>
          <w:color w:val="222222"/>
        </w:rPr>
        <w:t>. This is Kelly Hart at khart1234@icloud.com</w:t>
      </w:r>
    </w:p>
    <w:p w14:paraId="402AECAF" w14:textId="37D13CA7" w:rsidR="00647CF2" w:rsidRPr="00647CF2" w:rsidRDefault="003A1034" w:rsidP="00647CF2">
      <w:p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A</w:t>
      </w:r>
      <w:bookmarkStart w:id="0" w:name="_GoBack"/>
      <w:bookmarkEnd w:id="0"/>
      <w:r w:rsidR="00647CF2" w:rsidRPr="00647CF2">
        <w:rPr>
          <w:rFonts w:ascii="Arial" w:eastAsia="Times New Roman" w:hAnsi="Arial" w:cs="Arial"/>
          <w:color w:val="222222"/>
        </w:rPr>
        <w:t xml:space="preserve"> a member of management staff will always be on call at all times when teaching is taking place, to report any urgent safeguarding concerns.</w:t>
      </w:r>
    </w:p>
    <w:p w14:paraId="6BB97F8C" w14:textId="77777777" w:rsidR="00647CF2" w:rsidRPr="00647CF2" w:rsidRDefault="00DB4DD0" w:rsidP="00647CF2">
      <w:pPr>
        <w:rPr>
          <w:rFonts w:ascii="Times New Roman" w:eastAsia="Times New Roman" w:hAnsi="Times New Roman" w:cs="Times New Roman"/>
        </w:rPr>
      </w:pPr>
      <w:r w:rsidRPr="00647CF2">
        <w:rPr>
          <w:rFonts w:ascii="Times New Roman" w:eastAsia="Times New Roman" w:hAnsi="Times New Roman" w:cs="Times New Roman"/>
          <w:noProof/>
        </w:rPr>
        <w:pict w14:anchorId="637CA2E0">
          <v:rect id="_x0000_i1027" alt="" style="width:451pt;height:.05pt;mso-width-percent:0;mso-height-percent:0;mso-width-percent:0;mso-height-percent:0" o:hralign="center" o:hrstd="t" o:hrnoshade="t" o:hr="t" fillcolor="#222" stroked="f"/>
        </w:pict>
      </w:r>
    </w:p>
    <w:p w14:paraId="465F10A6" w14:textId="77777777" w:rsidR="00647CF2" w:rsidRPr="00647CF2" w:rsidRDefault="00647CF2" w:rsidP="00647CF2">
      <w:pPr>
        <w:shd w:val="clear" w:color="auto" w:fill="FFFFFF"/>
        <w:spacing w:before="100" w:beforeAutospacing="1" w:after="100" w:afterAutospacing="1"/>
        <w:outlineLvl w:val="1"/>
        <w:rPr>
          <w:rFonts w:ascii="Arial" w:eastAsia="Times New Roman" w:hAnsi="Arial" w:cs="Arial"/>
          <w:b/>
          <w:bCs/>
          <w:color w:val="222222"/>
          <w:sz w:val="36"/>
          <w:szCs w:val="36"/>
        </w:rPr>
      </w:pPr>
      <w:r w:rsidRPr="00647CF2">
        <w:rPr>
          <w:rFonts w:ascii="Arial" w:eastAsia="Times New Roman" w:hAnsi="Arial" w:cs="Arial"/>
          <w:b/>
          <w:bCs/>
          <w:color w:val="222222"/>
          <w:sz w:val="36"/>
          <w:szCs w:val="36"/>
        </w:rPr>
        <w:t>Information for parents, carers and students</w:t>
      </w:r>
    </w:p>
    <w:p w14:paraId="480E94A2" w14:textId="77777777" w:rsidR="00647CF2" w:rsidRPr="00647CF2" w:rsidRDefault="00647CF2" w:rsidP="00647CF2">
      <w:p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Parents/carers and students are reminded that for the duration of the session the space in your home where the session takes places is public and will be audible and visible via your camera. With respect to particular behaviours, language and dress-code, that space should be regarded as equivalent to a school classroom.</w:t>
      </w:r>
    </w:p>
    <w:p w14:paraId="7268ED01" w14:textId="293017F6" w:rsidR="00647CF2" w:rsidRPr="00647CF2" w:rsidRDefault="00647CF2" w:rsidP="00647CF2">
      <w:pPr>
        <w:shd w:val="clear" w:color="auto" w:fill="FFFFFF"/>
        <w:spacing w:beforeAutospacing="1" w:afterAutospacing="1"/>
        <w:rPr>
          <w:rFonts w:ascii="Arial" w:eastAsia="Times New Roman" w:hAnsi="Arial" w:cs="Arial"/>
          <w:color w:val="222222"/>
        </w:rPr>
      </w:pPr>
      <w:r w:rsidRPr="00647CF2">
        <w:rPr>
          <w:rFonts w:ascii="Arial" w:eastAsia="Times New Roman" w:hAnsi="Arial" w:cs="Arial"/>
          <w:color w:val="222222"/>
        </w:rPr>
        <w:lastRenderedPageBreak/>
        <w:t xml:space="preserve">Parents/carers must give prior consent to their child taking part in </w:t>
      </w:r>
      <w:proofErr w:type="spellStart"/>
      <w:r w:rsidR="00BD0C77">
        <w:rPr>
          <w:rFonts w:ascii="Arial" w:eastAsia="Times New Roman" w:hAnsi="Arial" w:cs="Arial"/>
          <w:color w:val="222222"/>
        </w:rPr>
        <w:t>ScalesAndTales</w:t>
      </w:r>
      <w:proofErr w:type="spellEnd"/>
      <w:r w:rsidRPr="00647CF2">
        <w:rPr>
          <w:rFonts w:ascii="Arial" w:eastAsia="Times New Roman" w:hAnsi="Arial" w:cs="Arial"/>
          <w:color w:val="222222"/>
        </w:rPr>
        <w:t xml:space="preserve"> lessons delivered through the </w:t>
      </w:r>
      <w:r w:rsidR="00BD0C77">
        <w:rPr>
          <w:rFonts w:ascii="Arial" w:eastAsia="Times New Roman" w:hAnsi="Arial" w:cs="Arial"/>
          <w:color w:val="222222"/>
        </w:rPr>
        <w:t>Zoom</w:t>
      </w:r>
      <w:r w:rsidRPr="00647CF2">
        <w:rPr>
          <w:rFonts w:ascii="Arial" w:eastAsia="Times New Roman" w:hAnsi="Arial" w:cs="Arial"/>
          <w:color w:val="222222"/>
        </w:rPr>
        <w:t>, and agree to the following code of conduct:</w:t>
      </w:r>
    </w:p>
    <w:p w14:paraId="3E593D9E" w14:textId="77777777" w:rsidR="00647CF2" w:rsidRPr="00647CF2" w:rsidRDefault="00647CF2" w:rsidP="00647CF2">
      <w:pPr>
        <w:numPr>
          <w:ilvl w:val="0"/>
          <w:numId w:val="2"/>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Parents/carers should ensure their child's name is correctly entered in the Zoom profile before starting the session</w:t>
      </w:r>
    </w:p>
    <w:p w14:paraId="009DB2CA" w14:textId="77777777" w:rsidR="00647CF2" w:rsidRPr="00647CF2" w:rsidRDefault="00647CF2" w:rsidP="00647CF2">
      <w:pPr>
        <w:numPr>
          <w:ilvl w:val="0"/>
          <w:numId w:val="2"/>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 xml:space="preserve">Parents/carers should be nearby when the lesson takes </w:t>
      </w:r>
      <w:proofErr w:type="gramStart"/>
      <w:r w:rsidRPr="00647CF2">
        <w:rPr>
          <w:rFonts w:ascii="Arial" w:eastAsia="Times New Roman" w:hAnsi="Arial" w:cs="Arial"/>
          <w:color w:val="222222"/>
        </w:rPr>
        <w:t>place, but</w:t>
      </w:r>
      <w:proofErr w:type="gramEnd"/>
      <w:r w:rsidRPr="00647CF2">
        <w:rPr>
          <w:rFonts w:ascii="Arial" w:eastAsia="Times New Roman" w:hAnsi="Arial" w:cs="Arial"/>
          <w:color w:val="222222"/>
        </w:rPr>
        <w:t xml:space="preserve"> are not expected to directly take part in the lesson.</w:t>
      </w:r>
    </w:p>
    <w:p w14:paraId="3CE0A16F" w14:textId="77777777" w:rsidR="00647CF2" w:rsidRPr="00647CF2" w:rsidRDefault="00647CF2" w:rsidP="00647CF2">
      <w:pPr>
        <w:numPr>
          <w:ilvl w:val="0"/>
          <w:numId w:val="2"/>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Parents/carers should announce their presence to the tutor at the start of the lesson.</w:t>
      </w:r>
    </w:p>
    <w:p w14:paraId="109E060E" w14:textId="77777777" w:rsidR="00647CF2" w:rsidRPr="00647CF2" w:rsidRDefault="00647CF2" w:rsidP="00647CF2">
      <w:pPr>
        <w:numPr>
          <w:ilvl w:val="0"/>
          <w:numId w:val="2"/>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If a parent/carer is not present at the start of the lesson, then the lesson will be terminated by the tutor. The pupil may then re-join once an adult is present.</w:t>
      </w:r>
    </w:p>
    <w:p w14:paraId="195B0727" w14:textId="77777777" w:rsidR="00647CF2" w:rsidRPr="00647CF2" w:rsidRDefault="00647CF2" w:rsidP="00647CF2">
      <w:pPr>
        <w:numPr>
          <w:ilvl w:val="0"/>
          <w:numId w:val="2"/>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Other children are not allowed to be present during lessons.</w:t>
      </w:r>
    </w:p>
    <w:p w14:paraId="542E2242" w14:textId="77777777" w:rsidR="00647CF2" w:rsidRPr="00647CF2" w:rsidRDefault="00647CF2" w:rsidP="00647CF2">
      <w:pPr>
        <w:numPr>
          <w:ilvl w:val="0"/>
          <w:numId w:val="2"/>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Students should receive lessons in a shared family space (or school classroom) and not in a student's bedroom, unless there is no alternative (e.g. because of instrument location, such as drum kit)</w:t>
      </w:r>
    </w:p>
    <w:p w14:paraId="08E51592" w14:textId="77777777" w:rsidR="00647CF2" w:rsidRPr="00647CF2" w:rsidRDefault="00647CF2" w:rsidP="00647CF2">
      <w:pPr>
        <w:numPr>
          <w:ilvl w:val="0"/>
          <w:numId w:val="2"/>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Parents/carers should maintain an 'open door' policy during lessons.</w:t>
      </w:r>
    </w:p>
    <w:p w14:paraId="5779427A" w14:textId="3C490227" w:rsidR="00647CF2" w:rsidRPr="00647CF2" w:rsidRDefault="00647CF2" w:rsidP="00647CF2">
      <w:pPr>
        <w:numPr>
          <w:ilvl w:val="0"/>
          <w:numId w:val="2"/>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Students and parents/carers should know how to act if they have any concerns with regards to a tuto</w:t>
      </w:r>
      <w:r w:rsidR="00BD0C77">
        <w:rPr>
          <w:rFonts w:ascii="Arial" w:eastAsia="Times New Roman" w:hAnsi="Arial" w:cs="Arial"/>
          <w:color w:val="222222"/>
        </w:rPr>
        <w:t>r</w:t>
      </w:r>
      <w:r w:rsidRPr="00647CF2">
        <w:rPr>
          <w:rFonts w:ascii="Arial" w:eastAsia="Times New Roman" w:hAnsi="Arial" w:cs="Arial"/>
          <w:color w:val="222222"/>
        </w:rPr>
        <w:t xml:space="preserve">. Concerns should be sent to </w:t>
      </w:r>
      <w:r w:rsidR="00BD0C77">
        <w:rPr>
          <w:rFonts w:ascii="Arial" w:eastAsia="Times New Roman" w:hAnsi="Arial" w:cs="Arial"/>
          <w:color w:val="222222"/>
        </w:rPr>
        <w:t>khart1234@icloud.com</w:t>
      </w:r>
    </w:p>
    <w:p w14:paraId="61F82440" w14:textId="77777777" w:rsidR="00647CF2" w:rsidRPr="00647CF2" w:rsidRDefault="00647CF2" w:rsidP="00647CF2">
      <w:pPr>
        <w:numPr>
          <w:ilvl w:val="0"/>
          <w:numId w:val="2"/>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Students should be dressed appropriately for a lesson, wearing clothes suitable for being seen in public.</w:t>
      </w:r>
    </w:p>
    <w:p w14:paraId="0793949A" w14:textId="77777777" w:rsidR="00647CF2" w:rsidRPr="00647CF2" w:rsidRDefault="00647CF2" w:rsidP="00647CF2">
      <w:pPr>
        <w:numPr>
          <w:ilvl w:val="0"/>
          <w:numId w:val="2"/>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School uniform is not necessary.</w:t>
      </w:r>
    </w:p>
    <w:p w14:paraId="43B89A42" w14:textId="77777777" w:rsidR="00647CF2" w:rsidRPr="00647CF2" w:rsidRDefault="00647CF2" w:rsidP="00647CF2">
      <w:pPr>
        <w:numPr>
          <w:ilvl w:val="0"/>
          <w:numId w:val="2"/>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Parents/carers must also adhere to the expectations of dress and setting.</w:t>
      </w:r>
    </w:p>
    <w:p w14:paraId="1C02A64D" w14:textId="77777777" w:rsidR="00647CF2" w:rsidRPr="00647CF2" w:rsidRDefault="00647CF2" w:rsidP="00647CF2">
      <w:pPr>
        <w:numPr>
          <w:ilvl w:val="0"/>
          <w:numId w:val="2"/>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Language must always be professional and appropriate during lessons, including any family members that may pass in the background.</w:t>
      </w:r>
    </w:p>
    <w:p w14:paraId="2CB2A706" w14:textId="183EBE0F" w:rsidR="00647CF2" w:rsidRPr="00647CF2" w:rsidRDefault="00647CF2" w:rsidP="00647CF2">
      <w:pPr>
        <w:numPr>
          <w:ilvl w:val="0"/>
          <w:numId w:val="2"/>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 xml:space="preserve">Parents/carers and students should stop lessons by leaving the Zoom room if they feel the tutor is not meeting expectations and report this to </w:t>
      </w:r>
      <w:proofErr w:type="spellStart"/>
      <w:r w:rsidR="00BD0C77">
        <w:rPr>
          <w:rFonts w:ascii="Arial" w:eastAsia="Times New Roman" w:hAnsi="Arial" w:cs="Arial"/>
          <w:color w:val="222222"/>
        </w:rPr>
        <w:t>ScalesAndTales</w:t>
      </w:r>
      <w:proofErr w:type="spellEnd"/>
      <w:r w:rsidRPr="00647CF2">
        <w:rPr>
          <w:rFonts w:ascii="Arial" w:eastAsia="Times New Roman" w:hAnsi="Arial" w:cs="Arial"/>
          <w:color w:val="222222"/>
        </w:rPr>
        <w:t>.</w:t>
      </w:r>
    </w:p>
    <w:p w14:paraId="5CBE5CDB" w14:textId="77777777" w:rsidR="00647CF2" w:rsidRPr="00647CF2" w:rsidRDefault="00DB4DD0" w:rsidP="00647CF2">
      <w:pPr>
        <w:rPr>
          <w:rFonts w:ascii="Times New Roman" w:eastAsia="Times New Roman" w:hAnsi="Times New Roman" w:cs="Times New Roman"/>
        </w:rPr>
      </w:pPr>
      <w:r w:rsidRPr="00647CF2">
        <w:rPr>
          <w:rFonts w:ascii="Times New Roman" w:eastAsia="Times New Roman" w:hAnsi="Times New Roman" w:cs="Times New Roman"/>
          <w:noProof/>
        </w:rPr>
        <w:pict w14:anchorId="3F814E95">
          <v:rect id="_x0000_i1026" alt="" style="width:451pt;height:.05pt;mso-width-percent:0;mso-height-percent:0;mso-width-percent:0;mso-height-percent:0" o:hralign="center" o:hrstd="t" o:hrnoshade="t" o:hr="t" fillcolor="#222" stroked="f"/>
        </w:pict>
      </w:r>
    </w:p>
    <w:p w14:paraId="0DFD28EF" w14:textId="77777777" w:rsidR="00647CF2" w:rsidRPr="00647CF2" w:rsidRDefault="00647CF2" w:rsidP="00647CF2">
      <w:pPr>
        <w:shd w:val="clear" w:color="auto" w:fill="FFFFFF"/>
        <w:spacing w:before="100" w:beforeAutospacing="1" w:after="100" w:afterAutospacing="1"/>
        <w:outlineLvl w:val="1"/>
        <w:rPr>
          <w:rFonts w:ascii="Arial" w:eastAsia="Times New Roman" w:hAnsi="Arial" w:cs="Arial"/>
          <w:b/>
          <w:bCs/>
          <w:color w:val="222222"/>
          <w:sz w:val="36"/>
          <w:szCs w:val="36"/>
        </w:rPr>
      </w:pPr>
      <w:r w:rsidRPr="00647CF2">
        <w:rPr>
          <w:rFonts w:ascii="Arial" w:eastAsia="Times New Roman" w:hAnsi="Arial" w:cs="Arial"/>
          <w:b/>
          <w:bCs/>
          <w:color w:val="222222"/>
          <w:sz w:val="36"/>
          <w:szCs w:val="36"/>
        </w:rPr>
        <w:t>Information for parents/carers and students participating in ensembles and group sessions</w:t>
      </w:r>
    </w:p>
    <w:p w14:paraId="44181777" w14:textId="77777777" w:rsidR="00647CF2" w:rsidRPr="00647CF2" w:rsidRDefault="00647CF2" w:rsidP="00647CF2">
      <w:p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As above, parents/carers and students are reminded that for the duration of the session the space in your home where the session takes places is public and will be audible and visible via your camera to a potentially large group of students and Surrey Arts staff. With respect in particular to behaviours, language and dress-code that space should be regarded as equivalent to a school classroom.</w:t>
      </w:r>
    </w:p>
    <w:p w14:paraId="6B49045F" w14:textId="77777777" w:rsidR="00647CF2" w:rsidRPr="00647CF2" w:rsidRDefault="00647CF2" w:rsidP="00647CF2">
      <w:p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Please ensure your child:</w:t>
      </w:r>
    </w:p>
    <w:p w14:paraId="6B39B00A" w14:textId="77777777" w:rsidR="00647CF2" w:rsidRPr="00647CF2" w:rsidRDefault="00647CF2" w:rsidP="00647CF2">
      <w:pPr>
        <w:numPr>
          <w:ilvl w:val="0"/>
          <w:numId w:val="3"/>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Keeps their microphone muted when asked to.</w:t>
      </w:r>
    </w:p>
    <w:p w14:paraId="1F234F78" w14:textId="350C5C0C" w:rsidR="00647CF2" w:rsidRPr="00647CF2" w:rsidRDefault="00647CF2" w:rsidP="00647CF2">
      <w:pPr>
        <w:numPr>
          <w:ilvl w:val="0"/>
          <w:numId w:val="3"/>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Does not private message other participating students during a session (for example via text message or social media).</w:t>
      </w:r>
    </w:p>
    <w:p w14:paraId="28AC6E5C" w14:textId="77777777" w:rsidR="00647CF2" w:rsidRPr="00647CF2" w:rsidRDefault="00647CF2" w:rsidP="00647CF2">
      <w:pPr>
        <w:numPr>
          <w:ilvl w:val="0"/>
          <w:numId w:val="3"/>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Keeps their video camera switched on throughout the session.</w:t>
      </w:r>
    </w:p>
    <w:p w14:paraId="7A128900" w14:textId="77777777" w:rsidR="00647CF2" w:rsidRPr="00647CF2" w:rsidRDefault="00647CF2" w:rsidP="00647CF2">
      <w:pPr>
        <w:numPr>
          <w:ilvl w:val="0"/>
          <w:numId w:val="3"/>
        </w:numPr>
        <w:shd w:val="clear" w:color="auto" w:fill="FFFFFF"/>
        <w:spacing w:beforeAutospacing="1" w:afterAutospacing="1"/>
        <w:rPr>
          <w:rFonts w:ascii="Arial" w:eastAsia="Times New Roman" w:hAnsi="Arial" w:cs="Arial"/>
          <w:color w:val="222222"/>
        </w:rPr>
      </w:pPr>
      <w:r w:rsidRPr="00647CF2">
        <w:rPr>
          <w:rFonts w:ascii="Arial" w:eastAsia="Times New Roman" w:hAnsi="Arial" w:cs="Arial"/>
          <w:color w:val="222222"/>
        </w:rPr>
        <w:t>Has their name correctly entered in the Zoom profile </w:t>
      </w:r>
      <w:r w:rsidRPr="00647CF2">
        <w:rPr>
          <w:rFonts w:ascii="Arial" w:eastAsia="Times New Roman" w:hAnsi="Arial" w:cs="Arial"/>
          <w:b/>
          <w:bCs/>
          <w:color w:val="222222"/>
        </w:rPr>
        <w:t>before</w:t>
      </w:r>
      <w:r w:rsidRPr="00647CF2">
        <w:rPr>
          <w:rFonts w:ascii="Arial" w:eastAsia="Times New Roman" w:hAnsi="Arial" w:cs="Arial"/>
          <w:color w:val="222222"/>
        </w:rPr>
        <w:t> joining the session?</w:t>
      </w:r>
    </w:p>
    <w:p w14:paraId="341EAD14" w14:textId="77777777" w:rsidR="00647CF2" w:rsidRPr="00647CF2" w:rsidRDefault="00647CF2" w:rsidP="00647CF2">
      <w:pPr>
        <w:numPr>
          <w:ilvl w:val="0"/>
          <w:numId w:val="3"/>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lastRenderedPageBreak/>
        <w:t>Does not to share session IDs and passcodes via the internet.</w:t>
      </w:r>
    </w:p>
    <w:p w14:paraId="6AD275C7" w14:textId="77777777" w:rsidR="00647CF2" w:rsidRPr="00647CF2" w:rsidRDefault="00DB4DD0" w:rsidP="00647CF2">
      <w:pPr>
        <w:rPr>
          <w:rFonts w:ascii="Times New Roman" w:eastAsia="Times New Roman" w:hAnsi="Times New Roman" w:cs="Times New Roman"/>
        </w:rPr>
      </w:pPr>
      <w:r w:rsidRPr="00647CF2">
        <w:rPr>
          <w:rFonts w:ascii="Times New Roman" w:eastAsia="Times New Roman" w:hAnsi="Times New Roman" w:cs="Times New Roman"/>
          <w:noProof/>
        </w:rPr>
        <w:pict w14:anchorId="5EB0707C">
          <v:rect id="_x0000_i1025" alt="" style="width:451pt;height:.05pt;mso-width-percent:0;mso-height-percent:0;mso-width-percent:0;mso-height-percent:0" o:hralign="center" o:hrstd="t" o:hrnoshade="t" o:hr="t" fillcolor="#222" stroked="f"/>
        </w:pict>
      </w:r>
    </w:p>
    <w:p w14:paraId="26FD3E38" w14:textId="77777777" w:rsidR="00647CF2" w:rsidRPr="00647CF2" w:rsidRDefault="00647CF2" w:rsidP="00647CF2">
      <w:pPr>
        <w:shd w:val="clear" w:color="auto" w:fill="FFFFFF"/>
        <w:spacing w:before="100" w:beforeAutospacing="1" w:after="100" w:afterAutospacing="1"/>
        <w:outlineLvl w:val="1"/>
        <w:rPr>
          <w:rFonts w:ascii="Arial" w:eastAsia="Times New Roman" w:hAnsi="Arial" w:cs="Arial"/>
          <w:b/>
          <w:bCs/>
          <w:color w:val="222222"/>
          <w:sz w:val="36"/>
          <w:szCs w:val="36"/>
        </w:rPr>
      </w:pPr>
      <w:r w:rsidRPr="00647CF2">
        <w:rPr>
          <w:rFonts w:ascii="Arial" w:eastAsia="Times New Roman" w:hAnsi="Arial" w:cs="Arial"/>
          <w:b/>
          <w:bCs/>
          <w:color w:val="222222"/>
          <w:sz w:val="36"/>
          <w:szCs w:val="36"/>
        </w:rPr>
        <w:t>Information for tutors</w:t>
      </w:r>
    </w:p>
    <w:p w14:paraId="5C48A59C" w14:textId="77777777" w:rsidR="00647CF2" w:rsidRPr="00647CF2" w:rsidRDefault="00647CF2" w:rsidP="00647CF2">
      <w:pPr>
        <w:shd w:val="clear" w:color="auto" w:fill="FFFFFF"/>
        <w:spacing w:before="100" w:beforeAutospacing="1" w:after="100" w:afterAutospacing="1"/>
        <w:outlineLvl w:val="2"/>
        <w:rPr>
          <w:rFonts w:ascii="Arial" w:eastAsia="Times New Roman" w:hAnsi="Arial" w:cs="Arial"/>
          <w:b/>
          <w:bCs/>
          <w:color w:val="222222"/>
          <w:sz w:val="27"/>
          <w:szCs w:val="27"/>
        </w:rPr>
      </w:pPr>
      <w:r w:rsidRPr="00647CF2">
        <w:rPr>
          <w:rFonts w:ascii="Arial" w:eastAsia="Times New Roman" w:hAnsi="Arial" w:cs="Arial"/>
          <w:b/>
          <w:bCs/>
          <w:color w:val="222222"/>
          <w:sz w:val="27"/>
          <w:szCs w:val="27"/>
        </w:rPr>
        <w:t>Session and data management</w:t>
      </w:r>
    </w:p>
    <w:p w14:paraId="6A064582" w14:textId="77777777" w:rsidR="00647CF2" w:rsidRPr="00647CF2" w:rsidRDefault="00647CF2" w:rsidP="00647CF2">
      <w:pPr>
        <w:numPr>
          <w:ilvl w:val="0"/>
          <w:numId w:val="4"/>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Teachers must ensure that the operating system and Zoom App in use during lessons are kept updated, to ensure that lessons are protected against emerging security threats</w:t>
      </w:r>
    </w:p>
    <w:p w14:paraId="0DA58564" w14:textId="77777777" w:rsidR="00647CF2" w:rsidRPr="00647CF2" w:rsidRDefault="00647CF2" w:rsidP="00647CF2">
      <w:pPr>
        <w:numPr>
          <w:ilvl w:val="0"/>
          <w:numId w:val="4"/>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 xml:space="preserve">Administrators will have access to all lesson sessions. Tutors will all have individual </w:t>
      </w:r>
      <w:proofErr w:type="gramStart"/>
      <w:r w:rsidRPr="00647CF2">
        <w:rPr>
          <w:rFonts w:ascii="Arial" w:eastAsia="Times New Roman" w:hAnsi="Arial" w:cs="Arial"/>
          <w:color w:val="222222"/>
        </w:rPr>
        <w:t>log-ins</w:t>
      </w:r>
      <w:proofErr w:type="gramEnd"/>
      <w:r w:rsidRPr="00647CF2">
        <w:rPr>
          <w:rFonts w:ascii="Arial" w:eastAsia="Times New Roman" w:hAnsi="Arial" w:cs="Arial"/>
          <w:color w:val="222222"/>
        </w:rPr>
        <w:t xml:space="preserve"> to the system as 'hosts'.</w:t>
      </w:r>
    </w:p>
    <w:p w14:paraId="33B42385" w14:textId="5C1D336C" w:rsidR="00647CF2" w:rsidRPr="00647CF2" w:rsidRDefault="00647CF2" w:rsidP="00647CF2">
      <w:pPr>
        <w:numPr>
          <w:ilvl w:val="0"/>
          <w:numId w:val="4"/>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 xml:space="preserve">Lessons will be scheduled in advance by </w:t>
      </w:r>
      <w:r w:rsidR="00BD0C77">
        <w:rPr>
          <w:rFonts w:ascii="Arial" w:eastAsia="Times New Roman" w:hAnsi="Arial" w:cs="Arial"/>
          <w:color w:val="222222"/>
        </w:rPr>
        <w:t xml:space="preserve">the </w:t>
      </w:r>
      <w:proofErr w:type="spellStart"/>
      <w:r w:rsidR="00BD0C77">
        <w:rPr>
          <w:rFonts w:ascii="Arial" w:eastAsia="Times New Roman" w:hAnsi="Arial" w:cs="Arial"/>
          <w:color w:val="222222"/>
        </w:rPr>
        <w:t>ScalesAndTales</w:t>
      </w:r>
      <w:proofErr w:type="spellEnd"/>
      <w:r w:rsidR="00BD0C77">
        <w:rPr>
          <w:rFonts w:ascii="Arial" w:eastAsia="Times New Roman" w:hAnsi="Arial" w:cs="Arial"/>
          <w:color w:val="222222"/>
        </w:rPr>
        <w:t xml:space="preserve"> tutor required for the lesson.</w:t>
      </w:r>
      <w:r w:rsidRPr="00647CF2">
        <w:rPr>
          <w:rFonts w:ascii="Arial" w:eastAsia="Times New Roman" w:hAnsi="Arial" w:cs="Arial"/>
          <w:color w:val="222222"/>
        </w:rPr>
        <w:t xml:space="preserve"> Session ID in the form of both Zoom number and hyperlink will be generated </w:t>
      </w:r>
      <w:r w:rsidR="00BD0C77">
        <w:rPr>
          <w:rFonts w:ascii="Arial" w:eastAsia="Times New Roman" w:hAnsi="Arial" w:cs="Arial"/>
          <w:color w:val="222222"/>
        </w:rPr>
        <w:t>by the tutor</w:t>
      </w:r>
      <w:r w:rsidRPr="00647CF2">
        <w:rPr>
          <w:rFonts w:ascii="Arial" w:eastAsia="Times New Roman" w:hAnsi="Arial" w:cs="Arial"/>
          <w:color w:val="222222"/>
        </w:rPr>
        <w:t xml:space="preserve"> and </w:t>
      </w:r>
      <w:r w:rsidR="00BD0C77">
        <w:rPr>
          <w:rFonts w:ascii="Arial" w:eastAsia="Times New Roman" w:hAnsi="Arial" w:cs="Arial"/>
          <w:color w:val="222222"/>
        </w:rPr>
        <w:t>to the parents of the</w:t>
      </w:r>
      <w:r w:rsidRPr="00647CF2">
        <w:rPr>
          <w:rFonts w:ascii="Arial" w:eastAsia="Times New Roman" w:hAnsi="Arial" w:cs="Arial"/>
          <w:color w:val="222222"/>
        </w:rPr>
        <w:t xml:space="preserve"> student. </w:t>
      </w:r>
    </w:p>
    <w:p w14:paraId="20C376B1" w14:textId="6579F507" w:rsidR="00647CF2" w:rsidRPr="00647CF2" w:rsidRDefault="00647CF2" w:rsidP="00647CF2">
      <w:pPr>
        <w:numPr>
          <w:ilvl w:val="1"/>
          <w:numId w:val="4"/>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 xml:space="preserve">Parents/carers do not need a Zoom account to access </w:t>
      </w:r>
      <w:proofErr w:type="spellStart"/>
      <w:r w:rsidR="00BD0C77">
        <w:rPr>
          <w:rFonts w:ascii="Arial" w:eastAsia="Times New Roman" w:hAnsi="Arial" w:cs="Arial"/>
          <w:color w:val="222222"/>
        </w:rPr>
        <w:t>ScalesAndTales</w:t>
      </w:r>
      <w:proofErr w:type="spellEnd"/>
      <w:r w:rsidRPr="00647CF2">
        <w:rPr>
          <w:rFonts w:ascii="Arial" w:eastAsia="Times New Roman" w:hAnsi="Arial" w:cs="Arial"/>
          <w:color w:val="222222"/>
        </w:rPr>
        <w:t xml:space="preserve"> lessons, and students do not log-in and so no log-in data is collected</w:t>
      </w:r>
    </w:p>
    <w:p w14:paraId="05AD21D2" w14:textId="77777777" w:rsidR="00647CF2" w:rsidRPr="00647CF2" w:rsidRDefault="00647CF2" w:rsidP="00647CF2">
      <w:pPr>
        <w:numPr>
          <w:ilvl w:val="1"/>
          <w:numId w:val="4"/>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Each tutor's ID number/hyperlink is unique to that tutor's Zoom 'room'</w:t>
      </w:r>
    </w:p>
    <w:p w14:paraId="5DF72DA2" w14:textId="77777777" w:rsidR="00647CF2" w:rsidRPr="00647CF2" w:rsidRDefault="00647CF2" w:rsidP="00647CF2">
      <w:pPr>
        <w:numPr>
          <w:ilvl w:val="0"/>
          <w:numId w:val="4"/>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Staff should ensure their name is correctly entered in the Zoom profile before starting the session.</w:t>
      </w:r>
    </w:p>
    <w:p w14:paraId="541925A8" w14:textId="77777777" w:rsidR="00647CF2" w:rsidRPr="00647CF2" w:rsidRDefault="00647CF2" w:rsidP="00647CF2">
      <w:pPr>
        <w:shd w:val="clear" w:color="auto" w:fill="FFFFFF"/>
        <w:spacing w:before="100" w:beforeAutospacing="1" w:after="100" w:afterAutospacing="1"/>
        <w:outlineLvl w:val="2"/>
        <w:rPr>
          <w:rFonts w:ascii="Arial" w:eastAsia="Times New Roman" w:hAnsi="Arial" w:cs="Arial"/>
          <w:b/>
          <w:bCs/>
          <w:color w:val="222222"/>
          <w:sz w:val="27"/>
          <w:szCs w:val="27"/>
        </w:rPr>
      </w:pPr>
      <w:r w:rsidRPr="00647CF2">
        <w:rPr>
          <w:rFonts w:ascii="Arial" w:eastAsia="Times New Roman" w:hAnsi="Arial" w:cs="Arial"/>
          <w:b/>
          <w:bCs/>
          <w:color w:val="222222"/>
          <w:sz w:val="27"/>
          <w:szCs w:val="27"/>
        </w:rPr>
        <w:t>Computers and equipment</w:t>
      </w:r>
    </w:p>
    <w:p w14:paraId="51DFE170" w14:textId="77777777" w:rsidR="00647CF2" w:rsidRPr="00647CF2" w:rsidRDefault="00647CF2" w:rsidP="00647CF2">
      <w:pPr>
        <w:numPr>
          <w:ilvl w:val="0"/>
          <w:numId w:val="5"/>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Tutors are permitted to use the 'share screen' function taking special care to choose specific resources and not their entire desktop. Students are not permitted to use this function.</w:t>
      </w:r>
    </w:p>
    <w:p w14:paraId="14D87329" w14:textId="77777777" w:rsidR="00647CF2" w:rsidRPr="00647CF2" w:rsidRDefault="00647CF2" w:rsidP="00647CF2">
      <w:pPr>
        <w:numPr>
          <w:ilvl w:val="0"/>
          <w:numId w:val="5"/>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The live lesson must not be recorded on a personal device, nor should any photographs be taken under any circumstance.</w:t>
      </w:r>
    </w:p>
    <w:p w14:paraId="4EC6ADD5" w14:textId="77777777" w:rsidR="00647CF2" w:rsidRPr="00647CF2" w:rsidRDefault="00647CF2" w:rsidP="00647CF2">
      <w:pPr>
        <w:numPr>
          <w:ilvl w:val="0"/>
          <w:numId w:val="5"/>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All other web browsers and programmes not related to the lesson must be closed before starting the lesson</w:t>
      </w:r>
    </w:p>
    <w:p w14:paraId="3967A65D" w14:textId="77777777" w:rsidR="00647CF2" w:rsidRPr="00647CF2" w:rsidRDefault="00647CF2" w:rsidP="00647CF2">
      <w:pPr>
        <w:shd w:val="clear" w:color="auto" w:fill="FFFFFF"/>
        <w:spacing w:before="100" w:beforeAutospacing="1" w:after="100" w:afterAutospacing="1"/>
        <w:outlineLvl w:val="2"/>
        <w:rPr>
          <w:rFonts w:ascii="Arial" w:eastAsia="Times New Roman" w:hAnsi="Arial" w:cs="Arial"/>
          <w:b/>
          <w:bCs/>
          <w:color w:val="222222"/>
          <w:sz w:val="27"/>
          <w:szCs w:val="27"/>
        </w:rPr>
      </w:pPr>
      <w:r w:rsidRPr="00647CF2">
        <w:rPr>
          <w:rFonts w:ascii="Arial" w:eastAsia="Times New Roman" w:hAnsi="Arial" w:cs="Arial"/>
          <w:b/>
          <w:bCs/>
          <w:color w:val="222222"/>
          <w:sz w:val="27"/>
          <w:szCs w:val="27"/>
        </w:rPr>
        <w:t>Location of lessons</w:t>
      </w:r>
    </w:p>
    <w:p w14:paraId="2EF1B4E6" w14:textId="77777777" w:rsidR="00647CF2" w:rsidRPr="00647CF2" w:rsidRDefault="00647CF2" w:rsidP="00647CF2">
      <w:pPr>
        <w:numPr>
          <w:ilvl w:val="0"/>
          <w:numId w:val="6"/>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Any furniture, pictures and ornaments visible in the tutor's teaching space should be non-distracting or school appropriate (e.g. posters, images).</w:t>
      </w:r>
    </w:p>
    <w:p w14:paraId="09B5A656" w14:textId="77777777" w:rsidR="00647CF2" w:rsidRPr="00647CF2" w:rsidRDefault="00647CF2" w:rsidP="00647CF2">
      <w:pPr>
        <w:numPr>
          <w:ilvl w:val="0"/>
          <w:numId w:val="6"/>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Care should be taken to minimise visibility of any personal items (e.g. family photos).</w:t>
      </w:r>
    </w:p>
    <w:p w14:paraId="18BAEF5C" w14:textId="77777777" w:rsidR="00647CF2" w:rsidRPr="00647CF2" w:rsidRDefault="00647CF2" w:rsidP="00647CF2">
      <w:pPr>
        <w:numPr>
          <w:ilvl w:val="0"/>
          <w:numId w:val="6"/>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Lessons should take place in a suitable quiet space, without intrusions from others, or movement taking place behind the tutor visible on camera.</w:t>
      </w:r>
    </w:p>
    <w:p w14:paraId="567D6626" w14:textId="77777777" w:rsidR="00647CF2" w:rsidRPr="00647CF2" w:rsidRDefault="00647CF2" w:rsidP="00647CF2">
      <w:pPr>
        <w:numPr>
          <w:ilvl w:val="0"/>
          <w:numId w:val="6"/>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Tutors are advised to situate themselves so that their webcam is not pointing towards a window. This will help to make their video stream clearer.</w:t>
      </w:r>
    </w:p>
    <w:p w14:paraId="4C7FEFFC" w14:textId="77777777" w:rsidR="00647CF2" w:rsidRPr="00647CF2" w:rsidRDefault="00647CF2" w:rsidP="00647CF2">
      <w:pPr>
        <w:numPr>
          <w:ilvl w:val="0"/>
          <w:numId w:val="6"/>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Tutors should know how to act if they have any concerns about a student/ parent/carer.</w:t>
      </w:r>
    </w:p>
    <w:p w14:paraId="059D1659" w14:textId="77777777" w:rsidR="00BD0C77" w:rsidRDefault="00BD0C77" w:rsidP="00647CF2">
      <w:pPr>
        <w:shd w:val="clear" w:color="auto" w:fill="FFFFFF"/>
        <w:spacing w:before="100" w:beforeAutospacing="1" w:after="100" w:afterAutospacing="1"/>
        <w:outlineLvl w:val="2"/>
        <w:rPr>
          <w:rFonts w:ascii="Arial" w:eastAsia="Times New Roman" w:hAnsi="Arial" w:cs="Arial"/>
          <w:b/>
          <w:bCs/>
          <w:color w:val="222222"/>
          <w:sz w:val="27"/>
          <w:szCs w:val="27"/>
        </w:rPr>
      </w:pPr>
    </w:p>
    <w:p w14:paraId="1DA7F512" w14:textId="77777777" w:rsidR="00BD0C77" w:rsidRDefault="00BD0C77" w:rsidP="00647CF2">
      <w:pPr>
        <w:shd w:val="clear" w:color="auto" w:fill="FFFFFF"/>
        <w:spacing w:before="100" w:beforeAutospacing="1" w:after="100" w:afterAutospacing="1"/>
        <w:outlineLvl w:val="2"/>
        <w:rPr>
          <w:rFonts w:ascii="Arial" w:eastAsia="Times New Roman" w:hAnsi="Arial" w:cs="Arial"/>
          <w:b/>
          <w:bCs/>
          <w:color w:val="222222"/>
          <w:sz w:val="27"/>
          <w:szCs w:val="27"/>
        </w:rPr>
      </w:pPr>
    </w:p>
    <w:p w14:paraId="63268750" w14:textId="766F0F39" w:rsidR="00647CF2" w:rsidRPr="00647CF2" w:rsidRDefault="00647CF2" w:rsidP="00647CF2">
      <w:pPr>
        <w:shd w:val="clear" w:color="auto" w:fill="FFFFFF"/>
        <w:spacing w:before="100" w:beforeAutospacing="1" w:after="100" w:afterAutospacing="1"/>
        <w:outlineLvl w:val="2"/>
        <w:rPr>
          <w:rFonts w:ascii="Arial" w:eastAsia="Times New Roman" w:hAnsi="Arial" w:cs="Arial"/>
          <w:b/>
          <w:bCs/>
          <w:color w:val="222222"/>
          <w:sz w:val="27"/>
          <w:szCs w:val="27"/>
        </w:rPr>
      </w:pPr>
      <w:r w:rsidRPr="00647CF2">
        <w:rPr>
          <w:rFonts w:ascii="Arial" w:eastAsia="Times New Roman" w:hAnsi="Arial" w:cs="Arial"/>
          <w:b/>
          <w:bCs/>
          <w:color w:val="222222"/>
          <w:sz w:val="27"/>
          <w:szCs w:val="27"/>
        </w:rPr>
        <w:lastRenderedPageBreak/>
        <w:t>Additional protocol for staff leading ensembles and other group activities</w:t>
      </w:r>
    </w:p>
    <w:p w14:paraId="5821F010" w14:textId="77777777" w:rsidR="00647CF2" w:rsidRPr="00647CF2" w:rsidRDefault="00647CF2" w:rsidP="00647CF2">
      <w:pPr>
        <w:shd w:val="clear" w:color="auto" w:fill="FFFFFF"/>
        <w:spacing w:before="100" w:beforeAutospacing="1" w:after="100" w:afterAutospacing="1"/>
        <w:outlineLvl w:val="3"/>
        <w:rPr>
          <w:rFonts w:ascii="Arial" w:eastAsia="Times New Roman" w:hAnsi="Arial" w:cs="Arial"/>
          <w:b/>
          <w:bCs/>
          <w:color w:val="222222"/>
        </w:rPr>
      </w:pPr>
      <w:r w:rsidRPr="00647CF2">
        <w:rPr>
          <w:rFonts w:ascii="Arial" w:eastAsia="Times New Roman" w:hAnsi="Arial" w:cs="Arial"/>
          <w:b/>
          <w:bCs/>
          <w:color w:val="222222"/>
        </w:rPr>
        <w:t>Additional risk</w:t>
      </w:r>
    </w:p>
    <w:p w14:paraId="29037426" w14:textId="77777777" w:rsidR="00647CF2" w:rsidRPr="00647CF2" w:rsidRDefault="00647CF2" w:rsidP="00647CF2">
      <w:pPr>
        <w:numPr>
          <w:ilvl w:val="0"/>
          <w:numId w:val="7"/>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Increased safeguarding risks associated with working online with groups that larger than one-to-one:</w:t>
      </w:r>
    </w:p>
    <w:p w14:paraId="048BA396" w14:textId="77777777" w:rsidR="00647CF2" w:rsidRPr="00647CF2" w:rsidRDefault="00647CF2" w:rsidP="00647CF2">
      <w:pPr>
        <w:numPr>
          <w:ilvl w:val="1"/>
          <w:numId w:val="7"/>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Risk of unauthorised entry to lesson by a 'bad actor' greater because larger group numbers make it harder for staff to verify students waiting to enter the room</w:t>
      </w:r>
    </w:p>
    <w:p w14:paraId="7C0F536E" w14:textId="77777777" w:rsidR="00647CF2" w:rsidRPr="00647CF2" w:rsidRDefault="00647CF2" w:rsidP="00647CF2">
      <w:pPr>
        <w:numPr>
          <w:ilvl w:val="1"/>
          <w:numId w:val="7"/>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Risk of sharing of IDs /passcodes via email and social media greater because of likely age range, and because of the larger numbers who need the Zoom ID details</w:t>
      </w:r>
    </w:p>
    <w:p w14:paraId="7300AE06" w14:textId="77777777" w:rsidR="00647CF2" w:rsidRPr="00647CF2" w:rsidRDefault="00647CF2" w:rsidP="00647CF2">
      <w:pPr>
        <w:numPr>
          <w:ilvl w:val="1"/>
          <w:numId w:val="7"/>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Risk of inappropriate behaviour by students (like face-to-face settings)</w:t>
      </w:r>
    </w:p>
    <w:p w14:paraId="7C21212D" w14:textId="77777777" w:rsidR="00647CF2" w:rsidRPr="00647CF2" w:rsidRDefault="00647CF2" w:rsidP="00647CF2">
      <w:pPr>
        <w:numPr>
          <w:ilvl w:val="1"/>
          <w:numId w:val="7"/>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Risk of inappropriate, disruptive or private activity in a student's home being seen by the whole group (</w:t>
      </w:r>
      <w:proofErr w:type="spellStart"/>
      <w:r w:rsidRPr="00647CF2">
        <w:rPr>
          <w:rFonts w:ascii="Arial" w:eastAsia="Times New Roman" w:hAnsi="Arial" w:cs="Arial"/>
          <w:color w:val="222222"/>
        </w:rPr>
        <w:t>ie</w:t>
      </w:r>
      <w:proofErr w:type="spellEnd"/>
      <w:r w:rsidRPr="00647CF2">
        <w:rPr>
          <w:rFonts w:ascii="Arial" w:eastAsia="Times New Roman" w:hAnsi="Arial" w:cs="Arial"/>
          <w:color w:val="222222"/>
        </w:rPr>
        <w:t>. activity behind camera)</w:t>
      </w:r>
    </w:p>
    <w:p w14:paraId="1E02A513" w14:textId="77777777" w:rsidR="00647CF2" w:rsidRPr="00647CF2" w:rsidRDefault="00647CF2" w:rsidP="00647CF2">
      <w:pPr>
        <w:numPr>
          <w:ilvl w:val="0"/>
          <w:numId w:val="7"/>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Risk increases in proportion to the size of the group,</w:t>
      </w:r>
    </w:p>
    <w:p w14:paraId="668388C4" w14:textId="77777777" w:rsidR="00647CF2" w:rsidRPr="00647CF2" w:rsidRDefault="00647CF2" w:rsidP="00647CF2">
      <w:pPr>
        <w:numPr>
          <w:ilvl w:val="0"/>
          <w:numId w:val="7"/>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Risk increases in proportion to how many students are secondary school age.</w:t>
      </w:r>
    </w:p>
    <w:p w14:paraId="5F22B040" w14:textId="77777777" w:rsidR="00647CF2" w:rsidRPr="00647CF2" w:rsidRDefault="00647CF2" w:rsidP="00647CF2">
      <w:pPr>
        <w:numPr>
          <w:ilvl w:val="0"/>
          <w:numId w:val="7"/>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Risk increases if parent/carers are not sufficiently aware of the nature of large group Zoom meetings</w:t>
      </w:r>
    </w:p>
    <w:p w14:paraId="50D07A6A" w14:textId="77777777" w:rsidR="00647CF2" w:rsidRPr="00647CF2" w:rsidRDefault="00647CF2" w:rsidP="00647CF2">
      <w:pPr>
        <w:numPr>
          <w:ilvl w:val="0"/>
          <w:numId w:val="7"/>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 xml:space="preserve">Risk assessments need to take account of student context </w:t>
      </w:r>
      <w:proofErr w:type="spellStart"/>
      <w:r w:rsidRPr="00647CF2">
        <w:rPr>
          <w:rFonts w:ascii="Arial" w:eastAsia="Times New Roman" w:hAnsi="Arial" w:cs="Arial"/>
          <w:color w:val="222222"/>
        </w:rPr>
        <w:t>e.g</w:t>
      </w:r>
      <w:proofErr w:type="spellEnd"/>
      <w:r w:rsidRPr="00647CF2">
        <w:rPr>
          <w:rFonts w:ascii="Arial" w:eastAsia="Times New Roman" w:hAnsi="Arial" w:cs="Arial"/>
          <w:color w:val="222222"/>
        </w:rPr>
        <w:t xml:space="preserve"> whether the group includes vulnerable students</w:t>
      </w:r>
    </w:p>
    <w:p w14:paraId="68F51550" w14:textId="77777777" w:rsidR="00647CF2" w:rsidRPr="00647CF2" w:rsidRDefault="00647CF2" w:rsidP="00647CF2">
      <w:pPr>
        <w:shd w:val="clear" w:color="auto" w:fill="FFFFFF"/>
        <w:spacing w:before="100" w:beforeAutospacing="1" w:after="100" w:afterAutospacing="1"/>
        <w:outlineLvl w:val="3"/>
        <w:rPr>
          <w:rFonts w:ascii="Arial" w:eastAsia="Times New Roman" w:hAnsi="Arial" w:cs="Arial"/>
          <w:b/>
          <w:bCs/>
          <w:color w:val="222222"/>
        </w:rPr>
      </w:pPr>
      <w:r w:rsidRPr="00647CF2">
        <w:rPr>
          <w:rFonts w:ascii="Arial" w:eastAsia="Times New Roman" w:hAnsi="Arial" w:cs="Arial"/>
          <w:b/>
          <w:bCs/>
          <w:color w:val="222222"/>
        </w:rPr>
        <w:t>Protocols for all ensembles and other group activities</w:t>
      </w:r>
    </w:p>
    <w:p w14:paraId="1D3F91FB" w14:textId="77777777" w:rsidR="00647CF2" w:rsidRPr="00647CF2" w:rsidRDefault="00647CF2" w:rsidP="00647CF2">
      <w:pPr>
        <w:numPr>
          <w:ilvl w:val="0"/>
          <w:numId w:val="8"/>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Only students who are correctly named (first and second name) should be admitted from the waiting room</w:t>
      </w:r>
    </w:p>
    <w:p w14:paraId="2ACFFD96" w14:textId="77777777" w:rsidR="00647CF2" w:rsidRPr="00647CF2" w:rsidRDefault="00647CF2" w:rsidP="00647CF2">
      <w:pPr>
        <w:numPr>
          <w:ilvl w:val="0"/>
          <w:numId w:val="8"/>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All participating staff to be made co-hosts at the start of each session</w:t>
      </w:r>
    </w:p>
    <w:p w14:paraId="08402E33" w14:textId="77777777" w:rsidR="00647CF2" w:rsidRPr="00647CF2" w:rsidRDefault="00647CF2" w:rsidP="00647CF2">
      <w:pPr>
        <w:numPr>
          <w:ilvl w:val="0"/>
          <w:numId w:val="8"/>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Staff should quickly act if they think an unauthorised person has gained entry to the lesson, either by sending them back to the waiting room (where you can message them using the Chat), or by removing them, (after which they cannot return)</w:t>
      </w:r>
    </w:p>
    <w:p w14:paraId="213911AD" w14:textId="77777777" w:rsidR="00647CF2" w:rsidRPr="00647CF2" w:rsidRDefault="00647CF2" w:rsidP="00647CF2">
      <w:pPr>
        <w:numPr>
          <w:ilvl w:val="0"/>
          <w:numId w:val="8"/>
        </w:numPr>
        <w:shd w:val="clear" w:color="auto" w:fill="FFFFFF"/>
        <w:spacing w:before="100" w:beforeAutospacing="1" w:after="100" w:afterAutospacing="1"/>
        <w:rPr>
          <w:rFonts w:ascii="Arial" w:eastAsia="Times New Roman" w:hAnsi="Arial" w:cs="Arial"/>
          <w:color w:val="222222"/>
        </w:rPr>
      </w:pPr>
      <w:r w:rsidRPr="00647CF2">
        <w:rPr>
          <w:rFonts w:ascii="Arial" w:eastAsia="Times New Roman" w:hAnsi="Arial" w:cs="Arial"/>
          <w:color w:val="222222"/>
        </w:rPr>
        <w:t>Screen sharing by participants is disabled across all SAOL. If group/ensemble leaders want to allow a student to share their screen, then the session host can temporarily make the student a co-host. Staff should be aware that a student who is also a co-host has powerful privileges and co-hosting should be disabled as soon as the screen sharing is finished.</w:t>
      </w:r>
    </w:p>
    <w:p w14:paraId="1AD6B942" w14:textId="77777777" w:rsidR="00EA3CED" w:rsidRDefault="00EA3CED"/>
    <w:sectPr w:rsidR="00EA3CED" w:rsidSect="000C76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307"/>
    <w:multiLevelType w:val="multilevel"/>
    <w:tmpl w:val="821CF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250FF"/>
    <w:multiLevelType w:val="multilevel"/>
    <w:tmpl w:val="3A4E3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B4332"/>
    <w:multiLevelType w:val="multilevel"/>
    <w:tmpl w:val="1610BB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94596"/>
    <w:multiLevelType w:val="multilevel"/>
    <w:tmpl w:val="7C9A90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656FB"/>
    <w:multiLevelType w:val="multilevel"/>
    <w:tmpl w:val="3D52D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333CB"/>
    <w:multiLevelType w:val="multilevel"/>
    <w:tmpl w:val="80944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093A6E"/>
    <w:multiLevelType w:val="multilevel"/>
    <w:tmpl w:val="8CB09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681C53"/>
    <w:multiLevelType w:val="multilevel"/>
    <w:tmpl w:val="88E66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7647D"/>
    <w:multiLevelType w:val="multilevel"/>
    <w:tmpl w:val="9DA07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F84993"/>
    <w:multiLevelType w:val="multilevel"/>
    <w:tmpl w:val="87A68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2"/>
  </w:num>
  <w:num w:numId="5">
    <w:abstractNumId w:val="5"/>
  </w:num>
  <w:num w:numId="6">
    <w:abstractNumId w:val="1"/>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F2"/>
    <w:rsid w:val="000C7656"/>
    <w:rsid w:val="003A1034"/>
    <w:rsid w:val="00647CF2"/>
    <w:rsid w:val="00BD0C77"/>
    <w:rsid w:val="00DB4DD0"/>
    <w:rsid w:val="00EA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9B90"/>
  <w15:chartTrackingRefBased/>
  <w15:docId w15:val="{5E799CE0-E696-D84A-B9D9-F7477EA7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7CF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7CF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7CF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C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7C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7CF2"/>
    <w:rPr>
      <w:rFonts w:ascii="Times New Roman" w:eastAsia="Times New Roman" w:hAnsi="Times New Roman" w:cs="Times New Roman"/>
      <w:b/>
      <w:bCs/>
    </w:rPr>
  </w:style>
  <w:style w:type="paragraph" w:styleId="NormalWeb">
    <w:name w:val="Normal (Web)"/>
    <w:basedOn w:val="Normal"/>
    <w:uiPriority w:val="99"/>
    <w:semiHidden/>
    <w:unhideWhenUsed/>
    <w:rsid w:val="00647CF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47CF2"/>
    <w:rPr>
      <w:color w:val="0000FF"/>
      <w:u w:val="single"/>
    </w:rPr>
  </w:style>
  <w:style w:type="character" w:styleId="Strong">
    <w:name w:val="Strong"/>
    <w:basedOn w:val="DefaultParagraphFont"/>
    <w:uiPriority w:val="22"/>
    <w:qFormat/>
    <w:rsid w:val="00647CF2"/>
    <w:rPr>
      <w:b/>
      <w:bCs/>
    </w:rPr>
  </w:style>
  <w:style w:type="character" w:styleId="FollowedHyperlink">
    <w:name w:val="FollowedHyperlink"/>
    <w:basedOn w:val="DefaultParagraphFont"/>
    <w:uiPriority w:val="99"/>
    <w:semiHidden/>
    <w:unhideWhenUsed/>
    <w:rsid w:val="00647CF2"/>
    <w:rPr>
      <w:color w:val="954F72" w:themeColor="followedHyperlink"/>
      <w:u w:val="single"/>
    </w:rPr>
  </w:style>
  <w:style w:type="character" w:styleId="UnresolvedMention">
    <w:name w:val="Unresolved Mention"/>
    <w:basedOn w:val="DefaultParagraphFont"/>
    <w:uiPriority w:val="99"/>
    <w:semiHidden/>
    <w:unhideWhenUsed/>
    <w:rsid w:val="00647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1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Hart</dc:creator>
  <cp:keywords/>
  <dc:description/>
  <cp:lastModifiedBy>Kelly Hart</cp:lastModifiedBy>
  <cp:revision>1</cp:revision>
  <dcterms:created xsi:type="dcterms:W3CDTF">2020-08-19T16:22:00Z</dcterms:created>
  <dcterms:modified xsi:type="dcterms:W3CDTF">2020-08-19T16:44:00Z</dcterms:modified>
</cp:coreProperties>
</file>